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A37DC" w14:textId="37DA4231" w:rsidR="00BD59FD" w:rsidRDefault="002B3980">
      <w:pPr>
        <w:rPr>
          <w:b/>
          <w:bCs/>
          <w:u w:val="single"/>
        </w:rPr>
      </w:pPr>
      <w:r>
        <w:rPr>
          <w:b/>
          <w:bCs/>
          <w:u w:val="single"/>
        </w:rPr>
        <w:t>MOT Plan Notes</w:t>
      </w:r>
    </w:p>
    <w:p w14:paraId="27C2B354" w14:textId="1715542D" w:rsidR="002B3980" w:rsidRDefault="00832119">
      <w:pPr>
        <w:rPr>
          <w:b/>
          <w:bCs/>
        </w:rPr>
      </w:pPr>
      <w:r>
        <w:rPr>
          <w:b/>
          <w:bCs/>
        </w:rPr>
        <w:t xml:space="preserve">Item 614, </w:t>
      </w:r>
      <w:r w:rsidR="00147DC6">
        <w:rPr>
          <w:b/>
          <w:bCs/>
        </w:rPr>
        <w:t>Maintaining</w:t>
      </w:r>
      <w:r>
        <w:rPr>
          <w:b/>
          <w:bCs/>
        </w:rPr>
        <w:t xml:space="preserve"> Traffic</w:t>
      </w:r>
    </w:p>
    <w:p w14:paraId="0B2E0E06" w14:textId="6A8188ED" w:rsidR="00F548C0" w:rsidRDefault="00832119">
      <w:r>
        <w:t xml:space="preserve">A minimum </w:t>
      </w:r>
      <w:r w:rsidR="00DD6477">
        <w:t xml:space="preserve">of 1 lane in each direction along I-75 and I-475 shall be maintained at all times by use of the existing and completed pavement.  </w:t>
      </w:r>
      <w:r w:rsidR="00BB0E50">
        <w:t>A</w:t>
      </w:r>
      <w:r w:rsidR="00F548C0">
        <w:t>ll</w:t>
      </w:r>
      <w:r w:rsidR="00BB0E50">
        <w:t xml:space="preserve"> lane closure</w:t>
      </w:r>
      <w:r w:rsidR="00F548C0">
        <w:t>s</w:t>
      </w:r>
      <w:r w:rsidR="00BB0E50">
        <w:t xml:space="preserve"> shall </w:t>
      </w:r>
      <w:r w:rsidR="00F548C0">
        <w:t>adhere to</w:t>
      </w:r>
      <w:r w:rsidR="00BB0E50">
        <w:t xml:space="preserve"> the permitted lane closure schedule and the lane value</w:t>
      </w:r>
      <w:r w:rsidR="0034120A">
        <w:t>/detour table</w:t>
      </w:r>
      <w:r w:rsidR="00F548C0">
        <w:t xml:space="preserve">.  Ramp closures shall follow the </w:t>
      </w:r>
      <w:r w:rsidR="00764048">
        <w:t>lane value contract/detour table.</w:t>
      </w:r>
    </w:p>
    <w:p w14:paraId="26E3A81F" w14:textId="1787C704" w:rsidR="00764048" w:rsidRDefault="007128AC">
      <w:pPr>
        <w:rPr>
          <w:b/>
          <w:bCs/>
        </w:rPr>
      </w:pPr>
      <w:r>
        <w:rPr>
          <w:b/>
          <w:bCs/>
        </w:rPr>
        <w:t>Add TEM Plan Note 642-6</w:t>
      </w:r>
    </w:p>
    <w:p w14:paraId="17ED617B" w14:textId="34B102CB" w:rsidR="007128AC" w:rsidRDefault="007128AC">
      <w:pPr>
        <w:rPr>
          <w:b/>
          <w:bCs/>
        </w:rPr>
      </w:pPr>
      <w:r>
        <w:rPr>
          <w:b/>
          <w:bCs/>
        </w:rPr>
        <w:t>Add TEM Plan Note 642-7</w:t>
      </w:r>
    </w:p>
    <w:p w14:paraId="72686555" w14:textId="110C991B" w:rsidR="007128AC" w:rsidRDefault="007128AC">
      <w:pPr>
        <w:rPr>
          <w:b/>
          <w:bCs/>
        </w:rPr>
      </w:pPr>
      <w:r>
        <w:rPr>
          <w:b/>
          <w:bCs/>
        </w:rPr>
        <w:t>Add TEM Plan Note 642-8</w:t>
      </w:r>
    </w:p>
    <w:p w14:paraId="462EE5DC" w14:textId="02EFD620" w:rsidR="007128AC" w:rsidRDefault="005C7450">
      <w:pPr>
        <w:rPr>
          <w:b/>
          <w:bCs/>
        </w:rPr>
      </w:pPr>
      <w:r>
        <w:rPr>
          <w:b/>
          <w:bCs/>
        </w:rPr>
        <w:t>Add TEM Plan Note 642-12</w:t>
      </w:r>
    </w:p>
    <w:p w14:paraId="516C50FC" w14:textId="62164A24" w:rsidR="005C7450" w:rsidRDefault="005C7450">
      <w:pPr>
        <w:rPr>
          <w:b/>
          <w:bCs/>
        </w:rPr>
      </w:pPr>
      <w:r>
        <w:rPr>
          <w:b/>
          <w:bCs/>
        </w:rPr>
        <w:t>Add TEM Plan Note 642-18</w:t>
      </w:r>
    </w:p>
    <w:p w14:paraId="548CB47D" w14:textId="2CFA0513" w:rsidR="005C7450" w:rsidRDefault="00F93A0E">
      <w:r>
        <w:rPr>
          <w:b/>
          <w:bCs/>
        </w:rPr>
        <w:t>Add TEM Plan Note 642-22</w:t>
      </w:r>
      <w:r w:rsidR="00A256B6">
        <w:rPr>
          <w:b/>
          <w:bCs/>
        </w:rPr>
        <w:t xml:space="preserve"> – </w:t>
      </w:r>
      <w:r w:rsidR="00B24EE4">
        <w:t>qty</w:t>
      </w:r>
      <w:r w:rsidR="00A256B6">
        <w:t xml:space="preserve"> 5</w:t>
      </w:r>
    </w:p>
    <w:p w14:paraId="2FBC2EA6" w14:textId="416735A3" w:rsidR="00A256B6" w:rsidRDefault="00A256B6">
      <w:r>
        <w:rPr>
          <w:b/>
          <w:bCs/>
        </w:rPr>
        <w:t xml:space="preserve">Add TEM Plan Note 642-23 – </w:t>
      </w:r>
      <w:r>
        <w:t>qty 5</w:t>
      </w:r>
    </w:p>
    <w:p w14:paraId="14FA4D88" w14:textId="09525605" w:rsidR="00A256B6" w:rsidRDefault="00045F82">
      <w:pPr>
        <w:rPr>
          <w:b/>
          <w:bCs/>
        </w:rPr>
      </w:pPr>
      <w:r>
        <w:rPr>
          <w:b/>
          <w:bCs/>
        </w:rPr>
        <w:t>Add TEM Plan Note 642-29</w:t>
      </w:r>
    </w:p>
    <w:p w14:paraId="1E0A07A0" w14:textId="186E85F6" w:rsidR="003D4378" w:rsidRPr="003D4378" w:rsidRDefault="003D4378">
      <w:r>
        <w:rPr>
          <w:b/>
          <w:bCs/>
        </w:rPr>
        <w:t xml:space="preserve">Add TEM Plan Note 642-32 – </w:t>
      </w:r>
      <w:r>
        <w:t xml:space="preserve">I need to get Pat’s approval for us to close the </w:t>
      </w:r>
      <w:r w:rsidR="000A44F4">
        <w:t xml:space="preserve">system ramps that go from interstate to interstate.  I </w:t>
      </w:r>
      <w:r w:rsidR="005F44FB">
        <w:t>think the approval should be pretty simple.</w:t>
      </w:r>
    </w:p>
    <w:p w14:paraId="06885FEB" w14:textId="33F4ED24" w:rsidR="000E136D" w:rsidRDefault="000E136D">
      <w:r>
        <w:rPr>
          <w:b/>
          <w:bCs/>
        </w:rPr>
        <w:t xml:space="preserve">Add TEM Plan Note 642-41 – </w:t>
      </w:r>
      <w:r>
        <w:t xml:space="preserve">Maybe put in a qty of 4 </w:t>
      </w:r>
      <w:r w:rsidR="00B3284A">
        <w:t>PCMS for the duration of the project</w:t>
      </w:r>
    </w:p>
    <w:p w14:paraId="167CAD5B" w14:textId="13CD5418" w:rsidR="00B3284A" w:rsidRDefault="00E65234">
      <w:r>
        <w:rPr>
          <w:b/>
          <w:bCs/>
        </w:rPr>
        <w:t xml:space="preserve">Add TEM Plan Note 642-55 </w:t>
      </w:r>
      <w:r w:rsidR="008C7A6C">
        <w:rPr>
          <w:b/>
          <w:bCs/>
        </w:rPr>
        <w:t>–</w:t>
      </w:r>
      <w:r>
        <w:rPr>
          <w:b/>
          <w:bCs/>
        </w:rPr>
        <w:t xml:space="preserve"> </w:t>
      </w:r>
      <w:r w:rsidR="008C7A6C">
        <w:t>I’ll have to think about the qty for this one.  It can just be left blank for now</w:t>
      </w:r>
    </w:p>
    <w:p w14:paraId="30ADCCFD" w14:textId="788EA7EE" w:rsidR="008C7A6C" w:rsidRPr="008C7A6C" w:rsidRDefault="008C7A6C">
      <w:pPr>
        <w:rPr>
          <w:b/>
          <w:bCs/>
        </w:rPr>
      </w:pPr>
      <w:r>
        <w:rPr>
          <w:b/>
          <w:bCs/>
        </w:rPr>
        <w:t>Add TEM Plan Note 642-58</w:t>
      </w:r>
    </w:p>
    <w:sectPr w:rsidR="008C7A6C" w:rsidRPr="008C7A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3B0"/>
    <w:rsid w:val="00045F82"/>
    <w:rsid w:val="000A3CC1"/>
    <w:rsid w:val="000A44F4"/>
    <w:rsid w:val="000E136D"/>
    <w:rsid w:val="00147DC6"/>
    <w:rsid w:val="00165CAA"/>
    <w:rsid w:val="002B3980"/>
    <w:rsid w:val="0034120A"/>
    <w:rsid w:val="00381161"/>
    <w:rsid w:val="003D4378"/>
    <w:rsid w:val="005C7450"/>
    <w:rsid w:val="005E5B66"/>
    <w:rsid w:val="005F44FB"/>
    <w:rsid w:val="007128AC"/>
    <w:rsid w:val="00764048"/>
    <w:rsid w:val="00832119"/>
    <w:rsid w:val="00840BFE"/>
    <w:rsid w:val="0089158C"/>
    <w:rsid w:val="008C7A6C"/>
    <w:rsid w:val="008D73B0"/>
    <w:rsid w:val="00A256B6"/>
    <w:rsid w:val="00A57765"/>
    <w:rsid w:val="00B24EE4"/>
    <w:rsid w:val="00B3284A"/>
    <w:rsid w:val="00BB0E50"/>
    <w:rsid w:val="00BD59FD"/>
    <w:rsid w:val="00BD650D"/>
    <w:rsid w:val="00BE69F2"/>
    <w:rsid w:val="00DD6477"/>
    <w:rsid w:val="00E51CD6"/>
    <w:rsid w:val="00E65234"/>
    <w:rsid w:val="00F548C0"/>
    <w:rsid w:val="00F9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AB747"/>
  <w15:chartTrackingRefBased/>
  <w15:docId w15:val="{1461FD3D-DBFF-42C3-888B-3F84F2F29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73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73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73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73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73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73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73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73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73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73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73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73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73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73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73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73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73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73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73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73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73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73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73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73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73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73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73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73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73B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Maas, Jordan</dc:creator>
  <cp:keywords/>
  <dc:description/>
  <cp:lastModifiedBy>Maas, Jordan</cp:lastModifiedBy>
  <cp:revision>24</cp:revision>
  <dcterms:created xsi:type="dcterms:W3CDTF">2025-06-02T16:33:00Z</dcterms:created>
  <dcterms:modified xsi:type="dcterms:W3CDTF">2025-06-02T18:08:00Z</dcterms:modified>
</cp:coreProperties>
</file>